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C097" w14:textId="3936F8B7" w:rsidR="00143A13" w:rsidRDefault="00143A13" w:rsidP="00033283">
      <w:pPr>
        <w:ind w:left="1560" w:hangingChars="650" w:hanging="15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70D11" wp14:editId="74C45CB2">
                <wp:simplePos x="0" y="0"/>
                <wp:positionH relativeFrom="column">
                  <wp:posOffset>4530090</wp:posOffset>
                </wp:positionH>
                <wp:positionV relativeFrom="paragraph">
                  <wp:posOffset>0</wp:posOffset>
                </wp:positionV>
                <wp:extent cx="84772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0402" w14:textId="177A1890" w:rsidR="00143A13" w:rsidRPr="00143A13" w:rsidRDefault="00143A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3A13">
                              <w:rPr>
                                <w:b/>
                                <w:bCs/>
                              </w:rPr>
                              <w:t>N4955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70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7pt;margin-top:0;width:6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">
                <v:textbox style="mso-fit-shape-to-text:t">
                  <w:txbxContent>
                    <w:p w14:paraId="4FE70402" w14:textId="177A1890" w:rsidR="00143A13" w:rsidRPr="00143A13" w:rsidRDefault="00143A13">
                      <w:pPr>
                        <w:rPr>
                          <w:b/>
                          <w:bCs/>
                        </w:rPr>
                      </w:pPr>
                      <w:r w:rsidRPr="00143A13">
                        <w:rPr>
                          <w:b/>
                          <w:bCs/>
                        </w:rPr>
                        <w:t>N4955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9A26B" w14:textId="0D4C0A62" w:rsidR="007A2F9C" w:rsidRPr="00ED417E" w:rsidRDefault="00614A57" w:rsidP="00033283">
      <w:pPr>
        <w:ind w:left="1560" w:hangingChars="650" w:hanging="1560"/>
      </w:pPr>
      <w:r w:rsidRPr="00ED417E">
        <w:t xml:space="preserve">Title: </w:t>
      </w:r>
      <w:r w:rsidRPr="00ED417E">
        <w:tab/>
      </w:r>
      <w:r w:rsidR="00DE5EE2" w:rsidRPr="00ED417E">
        <w:t xml:space="preserve">A proposal to add </w:t>
      </w:r>
      <w:r w:rsidRPr="00ED417E">
        <w:t xml:space="preserve">updated </w:t>
      </w:r>
      <w:r w:rsidR="00DE5EE2" w:rsidRPr="00ED417E">
        <w:t>“</w:t>
      </w:r>
      <w:r w:rsidR="00440BC5" w:rsidRPr="00ED417E">
        <w:t>MOJI-JOHO-KIBAN</w:t>
      </w:r>
      <w:r w:rsidR="00DE5EE2" w:rsidRPr="00ED417E">
        <w:t xml:space="preserve"> IDEOGRAPHS”</w:t>
      </w:r>
      <w:r w:rsidR="00440BC5" w:rsidRPr="00ED417E">
        <w:t xml:space="preserve"> </w:t>
      </w:r>
      <w:r w:rsidRPr="00ED417E">
        <w:t>in</w:t>
      </w:r>
      <w:r w:rsidR="00DE5EE2" w:rsidRPr="00ED417E">
        <w:t xml:space="preserve"> Annex A.</w:t>
      </w:r>
    </w:p>
    <w:p w14:paraId="347A2C70" w14:textId="50476C4B" w:rsidR="00614A57" w:rsidRPr="00ED417E" w:rsidRDefault="00614A57" w:rsidP="00033283">
      <w:pPr>
        <w:ind w:left="1560" w:hangingChars="650" w:hanging="1560"/>
      </w:pPr>
      <w:r w:rsidRPr="00ED417E">
        <w:t xml:space="preserve">Source: </w:t>
      </w:r>
      <w:r w:rsidRPr="00ED417E">
        <w:tab/>
        <w:t>Japan</w:t>
      </w:r>
    </w:p>
    <w:p w14:paraId="21311861" w14:textId="3A6E61D8" w:rsidR="00614A57" w:rsidRPr="00ED417E" w:rsidRDefault="00614A57" w:rsidP="00033283">
      <w:pPr>
        <w:ind w:left="1560" w:hangingChars="650" w:hanging="1560"/>
      </w:pPr>
      <w:r w:rsidRPr="00ED417E">
        <w:t>Date:</w:t>
      </w:r>
      <w:r w:rsidRPr="00ED417E">
        <w:tab/>
      </w:r>
      <w:r w:rsidR="00143A13">
        <w:t>2018-05-28</w:t>
      </w:r>
    </w:p>
    <w:p w14:paraId="31F00E2E" w14:textId="161B0C15" w:rsidR="00614A57" w:rsidRDefault="00EE16C3" w:rsidP="00033283">
      <w:pPr>
        <w:ind w:left="1560" w:hangingChars="650" w:hanging="1560"/>
      </w:pPr>
      <w:r>
        <w:t>Status:</w:t>
      </w:r>
      <w:r>
        <w:tab/>
      </w:r>
      <w:r w:rsidR="00614A57" w:rsidRPr="00ED417E">
        <w:t>Member Body Submission</w:t>
      </w:r>
    </w:p>
    <w:p w14:paraId="2A7756F9" w14:textId="0940AD6B" w:rsidR="00033283" w:rsidRDefault="00033283" w:rsidP="00033283">
      <w:pPr>
        <w:ind w:left="1560" w:hangingChars="650" w:hanging="1560"/>
        <w:rPr>
          <w:rFonts w:ascii="Times New Roman" w:hAnsi="Times New Roman" w:cs="Times New Roman"/>
          <w:kern w:val="0"/>
          <w:sz w:val="23"/>
          <w:szCs w:val="23"/>
        </w:rPr>
      </w:pPr>
      <w:r>
        <w:t>Reference:</w:t>
      </w:r>
      <w:r>
        <w:tab/>
        <w:t>ISO/IEC JTC1/SC2 N4539</w:t>
      </w:r>
      <w:r w:rsidR="00C72BC0">
        <w:t xml:space="preserve"> (</w:t>
      </w:r>
      <w:r w:rsidR="00C72BC0">
        <w:rPr>
          <w:rFonts w:ascii="Times New Roman" w:hAnsi="Times New Roman" w:cs="Times New Roman"/>
          <w:kern w:val="0"/>
          <w:sz w:val="23"/>
          <w:szCs w:val="23"/>
        </w:rPr>
        <w:t>Proposal to add two Urgently Needed Characters in UCS)</w:t>
      </w:r>
    </w:p>
    <w:p w14:paraId="319923B5" w14:textId="2354F33B" w:rsidR="00D57E7A" w:rsidRPr="00ED417E" w:rsidRDefault="00D57E7A" w:rsidP="00BE1F3F">
      <w:pPr>
        <w:ind w:left="1559" w:hangingChars="678" w:hanging="1559"/>
      </w:pPr>
      <w:r>
        <w:rPr>
          <w:rFonts w:ascii="Times New Roman" w:hAnsi="Times New Roman" w:cs="Times New Roman"/>
          <w:kern w:val="0"/>
          <w:sz w:val="23"/>
          <w:szCs w:val="23"/>
        </w:rPr>
        <w:tab/>
      </w:r>
      <w:r w:rsidRPr="00D57E7A">
        <w:t>Unicode IVD 2017-12-12 (</w:t>
      </w:r>
      <w:r w:rsidRPr="00614A57">
        <w:t>https://unicode.org/ivd/data/2017-12-12/</w:t>
      </w:r>
      <w:r>
        <w:t>)</w:t>
      </w:r>
    </w:p>
    <w:p w14:paraId="699EE07F" w14:textId="38DE5DCD" w:rsidR="00516CFA" w:rsidRPr="00ED417E" w:rsidRDefault="00516CFA" w:rsidP="00033283">
      <w:pPr>
        <w:ind w:left="1560" w:hangingChars="650" w:hanging="1560"/>
      </w:pPr>
      <w:r w:rsidRPr="00ED417E">
        <w:t xml:space="preserve">Attached file : </w:t>
      </w:r>
      <w:bookmarkStart w:id="0" w:name="_GoBack"/>
      <w:r w:rsidRPr="00ED417E">
        <w:t>JMJKI-2017.txt</w:t>
      </w:r>
      <w:bookmarkEnd w:id="0"/>
    </w:p>
    <w:p w14:paraId="49589DFD" w14:textId="77777777" w:rsidR="00DE5EE2" w:rsidRPr="00ED417E" w:rsidRDefault="00DE5EE2"/>
    <w:p w14:paraId="67B1D8CF" w14:textId="0DF82DE9" w:rsidR="00DE5EE2" w:rsidRPr="00ED417E" w:rsidRDefault="00DE5EE2" w:rsidP="004F71F7">
      <w:pPr>
        <w:ind w:firstLineChars="100" w:firstLine="240"/>
        <w:rPr>
          <w:rFonts w:eastAsia="IPAex明朝"/>
        </w:rPr>
      </w:pPr>
      <w:r w:rsidRPr="004F71F7">
        <w:t>Japan</w:t>
      </w:r>
      <w:r w:rsidRPr="00ED417E">
        <w:rPr>
          <w:rFonts w:eastAsia="IPAex明朝"/>
        </w:rPr>
        <w:t xml:space="preserve"> NB proposes to add </w:t>
      </w:r>
      <w:r w:rsidR="00614A57" w:rsidRPr="00ED417E">
        <w:rPr>
          <w:rFonts w:eastAsia="IPAex明朝"/>
        </w:rPr>
        <w:t xml:space="preserve">updated </w:t>
      </w:r>
      <w:r w:rsidRPr="00ED417E">
        <w:rPr>
          <w:rFonts w:eastAsia="IPAex明朝"/>
        </w:rPr>
        <w:t xml:space="preserve">collection of coded graphic characters </w:t>
      </w:r>
      <w:r w:rsidR="00614A57" w:rsidRPr="00ED417E">
        <w:rPr>
          <w:rFonts w:eastAsia="IPAex明朝"/>
        </w:rPr>
        <w:t>and variation sequences,</w:t>
      </w:r>
      <w:r w:rsidRPr="00ED417E">
        <w:rPr>
          <w:rFonts w:eastAsia="IPAex明朝"/>
        </w:rPr>
        <w:t xml:space="preserve"> </w:t>
      </w:r>
      <w:r w:rsidR="00440BC5" w:rsidRPr="00ED417E">
        <w:t>“MOJI-JOHO-KIBAN IDEOGRAPHS”</w:t>
      </w:r>
      <w:r w:rsidR="00497A99">
        <w:t xml:space="preserve"> which enhances </w:t>
      </w:r>
      <w:r w:rsidR="00497A99" w:rsidRPr="00497A99">
        <w:t>the collection “</w:t>
      </w:r>
      <w:r w:rsidR="002274D9">
        <w:rPr>
          <w:rFonts w:hint="eastAsia"/>
        </w:rPr>
        <w:t>3</w:t>
      </w:r>
      <w:r w:rsidR="002274D9">
        <w:t xml:space="preserve">90 </w:t>
      </w:r>
      <w:r w:rsidR="00497A99" w:rsidRPr="00497A99">
        <w:t>MOJI-JOHO-KIBAN IDEOGRAPHS-2016” prescribed in ISO/IEC 10646:2017</w:t>
      </w:r>
      <w:r w:rsidR="00497A99">
        <w:t xml:space="preserve">. It </w:t>
      </w:r>
      <w:r w:rsidR="005B53D0">
        <w:t>includes</w:t>
      </w:r>
      <w:r w:rsidR="00497A99">
        <w:t xml:space="preserve"> </w:t>
      </w:r>
      <w:r w:rsidR="00497A99" w:rsidRPr="00497A99">
        <w:t>CJK Unified Ideograph Extension F,</w:t>
      </w:r>
      <w:r w:rsidR="001E2BFD">
        <w:t xml:space="preserve"> </w:t>
      </w:r>
      <w:r w:rsidR="00614A57" w:rsidRPr="00ED417E">
        <w:t>Unicode IVD 2017-12-12</w:t>
      </w:r>
      <w:r w:rsidR="005B53D0" w:rsidRPr="005B53D0">
        <w:t xml:space="preserve"> </w:t>
      </w:r>
      <w:proofErr w:type="spellStart"/>
      <w:r w:rsidR="005B53D0">
        <w:t>Moji_Joho</w:t>
      </w:r>
      <w:proofErr w:type="spellEnd"/>
      <w:r w:rsidR="005B53D0">
        <w:t xml:space="preserve"> collection</w:t>
      </w:r>
      <w:r w:rsidR="001E2BFD">
        <w:t xml:space="preserve"> and 2 </w:t>
      </w:r>
      <w:r w:rsidR="00497A99">
        <w:t xml:space="preserve">urgently needed </w:t>
      </w:r>
      <w:r w:rsidR="001E2BFD">
        <w:t xml:space="preserve">characters </w:t>
      </w:r>
      <w:r w:rsidR="00033283">
        <w:t>proposed on SC2 N4539</w:t>
      </w:r>
      <w:r w:rsidR="001E2BFD">
        <w:t xml:space="preserve"> </w:t>
      </w:r>
      <w:r w:rsidR="00033283">
        <w:t>(</w:t>
      </w:r>
      <w:r w:rsidR="001E2BFD">
        <w:t>U+9FEE and U+9FEF</w:t>
      </w:r>
      <w:r w:rsidR="00033283">
        <w:t xml:space="preserve"> on PDAM2.2).</w:t>
      </w:r>
    </w:p>
    <w:p w14:paraId="24F45F01" w14:textId="5A688E97" w:rsidR="00510416" w:rsidRDefault="00510416" w:rsidP="00497A99">
      <w:pPr>
        <w:ind w:firstLineChars="100" w:firstLine="240"/>
      </w:pPr>
      <w:r w:rsidRPr="00ED417E">
        <w:t xml:space="preserve">This collection </w:t>
      </w:r>
      <w:r w:rsidR="00497A99">
        <w:t xml:space="preserve">will completely cover the ideographs proposed from “MOJI-JOHO-KIBAN” project of Japanese Government and it </w:t>
      </w:r>
      <w:r>
        <w:t xml:space="preserve">will </w:t>
      </w:r>
      <w:r w:rsidRPr="00ED417E">
        <w:t xml:space="preserve">contain </w:t>
      </w:r>
      <w:r w:rsidR="0021287F">
        <w:rPr>
          <w:rFonts w:hint="eastAsia"/>
        </w:rPr>
        <w:t>52,518</w:t>
      </w:r>
      <w:r w:rsidRPr="00ED417E">
        <w:t xml:space="preserve"> UCS code points</w:t>
      </w:r>
      <w:r w:rsidR="00AE2A6D">
        <w:t xml:space="preserve">, </w:t>
      </w:r>
      <w:r w:rsidR="002A0C0F">
        <w:rPr>
          <w:rFonts w:hint="eastAsia"/>
          <w:kern w:val="0"/>
        </w:rPr>
        <w:t>11,384</w:t>
      </w:r>
      <w:r w:rsidRPr="00ED417E">
        <w:t xml:space="preserve"> </w:t>
      </w:r>
      <w:proofErr w:type="spellStart"/>
      <w:r w:rsidRPr="00ED417E">
        <w:t>IVSes</w:t>
      </w:r>
      <w:proofErr w:type="spellEnd"/>
      <w:r w:rsidRPr="00ED417E">
        <w:t xml:space="preserve"> and </w:t>
      </w:r>
      <w:r w:rsidR="0021287F">
        <w:rPr>
          <w:rFonts w:hint="eastAsia"/>
        </w:rPr>
        <w:t>89</w:t>
      </w:r>
      <w:r w:rsidRPr="00ED417E">
        <w:t xml:space="preserve"> </w:t>
      </w:r>
      <w:proofErr w:type="spellStart"/>
      <w:r w:rsidRPr="00ED417E">
        <w:t>SVSes</w:t>
      </w:r>
      <w:proofErr w:type="spellEnd"/>
      <w:r w:rsidRPr="00ED417E">
        <w:t>.</w:t>
      </w:r>
    </w:p>
    <w:p w14:paraId="3CDAD90D" w14:textId="0CDB7529" w:rsidR="004F71F7" w:rsidRDefault="00497A99" w:rsidP="00510416">
      <w:pPr>
        <w:ind w:firstLineChars="100" w:firstLine="240"/>
      </w:pPr>
      <w:r>
        <w:t xml:space="preserve">By this revision, </w:t>
      </w:r>
      <w:r w:rsidR="004F71F7">
        <w:t xml:space="preserve">Japan NB also proposes to add </w:t>
      </w:r>
      <w:r w:rsidR="008F42DA">
        <w:t xml:space="preserve">a </w:t>
      </w:r>
      <w:r w:rsidR="004F71F7">
        <w:t>not</w:t>
      </w:r>
      <w:r w:rsidR="008F42DA">
        <w:t>ice</w:t>
      </w:r>
      <w:r w:rsidR="004F71F7">
        <w:t xml:space="preserve"> indicating “</w:t>
      </w:r>
      <w:r w:rsidR="004F71F7" w:rsidRPr="00ED417E">
        <w:rPr>
          <w:rFonts w:eastAsia="IPAex明朝"/>
        </w:rPr>
        <w:t>390 MOJI-JOHO-KIBAN IDEOGRAPHS-2016</w:t>
      </w:r>
      <w:r w:rsidR="004F71F7">
        <w:rPr>
          <w:rFonts w:eastAsia="IPAex明朝"/>
        </w:rPr>
        <w:t>” is deprecated.</w:t>
      </w:r>
    </w:p>
    <w:p w14:paraId="09F33BFD" w14:textId="77777777" w:rsidR="00440BC5" w:rsidRPr="00510416" w:rsidRDefault="00440BC5" w:rsidP="00DE5EE2">
      <w:pPr>
        <w:rPr>
          <w:rFonts w:eastAsia="IPAex明朝"/>
        </w:rPr>
      </w:pPr>
    </w:p>
    <w:p w14:paraId="76DA9798" w14:textId="77777777" w:rsidR="00033283" w:rsidRPr="00ED417E" w:rsidRDefault="00033283" w:rsidP="00813D5C">
      <w:pPr>
        <w:ind w:firstLineChars="100" w:firstLine="240"/>
        <w:rPr>
          <w:rFonts w:eastAsia="IPAex明朝"/>
        </w:rPr>
      </w:pPr>
    </w:p>
    <w:sectPr w:rsidR="00033283" w:rsidRPr="00ED417E" w:rsidSect="007A2F9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EA94" w14:textId="77777777" w:rsidR="004F5B6C" w:rsidRDefault="004F5B6C" w:rsidP="00813D5C">
      <w:r>
        <w:separator/>
      </w:r>
    </w:p>
  </w:endnote>
  <w:endnote w:type="continuationSeparator" w:id="0">
    <w:p w14:paraId="694D82B2" w14:textId="77777777" w:rsidR="004F5B6C" w:rsidRDefault="004F5B6C" w:rsidP="008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IPAex明朝">
    <w:altName w:val="MS Mincho"/>
    <w:charset w:val="80"/>
    <w:family w:val="roman"/>
    <w:pitch w:val="variable"/>
    <w:sig w:usb0="E00002FF" w:usb1="3AC7EDFA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65BE" w14:textId="77777777" w:rsidR="004F5B6C" w:rsidRDefault="004F5B6C" w:rsidP="00813D5C">
      <w:r>
        <w:separator/>
      </w:r>
    </w:p>
  </w:footnote>
  <w:footnote w:type="continuationSeparator" w:id="0">
    <w:p w14:paraId="56382C64" w14:textId="77777777" w:rsidR="004F5B6C" w:rsidRDefault="004F5B6C" w:rsidP="0081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E2"/>
    <w:rsid w:val="00033283"/>
    <w:rsid w:val="000B7111"/>
    <w:rsid w:val="001337B5"/>
    <w:rsid w:val="00143A13"/>
    <w:rsid w:val="001E2BFD"/>
    <w:rsid w:val="001E7378"/>
    <w:rsid w:val="0021287F"/>
    <w:rsid w:val="00225732"/>
    <w:rsid w:val="002274D9"/>
    <w:rsid w:val="002718DF"/>
    <w:rsid w:val="002A0C0F"/>
    <w:rsid w:val="002A42E7"/>
    <w:rsid w:val="00332D76"/>
    <w:rsid w:val="00440BC5"/>
    <w:rsid w:val="00447CBA"/>
    <w:rsid w:val="00497A99"/>
    <w:rsid w:val="004F5B6C"/>
    <w:rsid w:val="004F71F7"/>
    <w:rsid w:val="00510416"/>
    <w:rsid w:val="00516CFA"/>
    <w:rsid w:val="00590C8E"/>
    <w:rsid w:val="005B53D0"/>
    <w:rsid w:val="005F101C"/>
    <w:rsid w:val="00614A57"/>
    <w:rsid w:val="006454FB"/>
    <w:rsid w:val="006702A3"/>
    <w:rsid w:val="006A4FCE"/>
    <w:rsid w:val="006D3441"/>
    <w:rsid w:val="00712696"/>
    <w:rsid w:val="007146B2"/>
    <w:rsid w:val="00782FC1"/>
    <w:rsid w:val="007A2F9C"/>
    <w:rsid w:val="00813D5C"/>
    <w:rsid w:val="008A4BAE"/>
    <w:rsid w:val="008F42DA"/>
    <w:rsid w:val="00960A55"/>
    <w:rsid w:val="009B21E9"/>
    <w:rsid w:val="009B614E"/>
    <w:rsid w:val="00AC4AC8"/>
    <w:rsid w:val="00AE2A6D"/>
    <w:rsid w:val="00AF1AAC"/>
    <w:rsid w:val="00B57927"/>
    <w:rsid w:val="00B92565"/>
    <w:rsid w:val="00BE1F3F"/>
    <w:rsid w:val="00C17091"/>
    <w:rsid w:val="00C3455E"/>
    <w:rsid w:val="00C72BC0"/>
    <w:rsid w:val="00D049B7"/>
    <w:rsid w:val="00D57E7A"/>
    <w:rsid w:val="00D73C06"/>
    <w:rsid w:val="00DE5EE2"/>
    <w:rsid w:val="00DF1879"/>
    <w:rsid w:val="00ED417E"/>
    <w:rsid w:val="00EE16C3"/>
    <w:rsid w:val="00EE6A0A"/>
    <w:rsid w:val="00F61F6A"/>
    <w:rsid w:val="00F87919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F6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BAE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AE"/>
    <w:rPr>
      <w:rFonts w:ascii="ヒラギノ角ゴ ProN W3" w:eastAsia="ヒラギノ角ゴ ProN W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D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3D5C"/>
  </w:style>
  <w:style w:type="paragraph" w:styleId="Footer">
    <w:name w:val="footer"/>
    <w:basedOn w:val="Normal"/>
    <w:link w:val="FooterChar"/>
    <w:uiPriority w:val="99"/>
    <w:unhideWhenUsed/>
    <w:rsid w:val="00813D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3D5C"/>
  </w:style>
  <w:style w:type="paragraph" w:styleId="FootnoteText">
    <w:name w:val="footnote text"/>
    <w:basedOn w:val="Normal"/>
    <w:link w:val="FootnoteTextChar"/>
    <w:uiPriority w:val="99"/>
    <w:semiHidden/>
    <w:unhideWhenUsed/>
    <w:rsid w:val="00614A57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A57"/>
  </w:style>
  <w:style w:type="character" w:styleId="FootnoteReference">
    <w:name w:val="footnote reference"/>
    <w:basedOn w:val="DefaultParagraphFont"/>
    <w:uiPriority w:val="99"/>
    <w:semiHidden/>
    <w:unhideWhenUsed/>
    <w:rsid w:val="00614A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5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D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E1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F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B0C7-FE8D-49DC-9573-2B66D51B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2018-05-09T04:11:00Z</dcterms:created>
  <dcterms:modified xsi:type="dcterms:W3CDTF">2018-05-28T17:42:00Z</dcterms:modified>
</cp:coreProperties>
</file>